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B51" w:rsidRPr="002F448B" w:rsidRDefault="007A6CFE" w:rsidP="002F448B">
      <w:pPr>
        <w:widowControl w:val="0"/>
        <w:tabs>
          <w:tab w:val="left" w:pos="620"/>
        </w:tabs>
        <w:spacing w:after="0"/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SCIENCE</w:t>
      </w:r>
      <w:r w:rsidR="00921B51">
        <w:rPr>
          <w:rFonts w:ascii="Arial" w:hAnsi="Arial" w:cs="Arial"/>
          <w:b/>
          <w:sz w:val="28"/>
          <w:szCs w:val="28"/>
        </w:rPr>
        <w:t xml:space="preserve"> TECHNICIAN</w:t>
      </w:r>
    </w:p>
    <w:p w:rsidR="00921B51" w:rsidRPr="00AA4B3F" w:rsidRDefault="00921B51" w:rsidP="002F448B">
      <w:pPr>
        <w:spacing w:after="0"/>
        <w:jc w:val="center"/>
        <w:rPr>
          <w:rFonts w:ascii="Arial" w:hAnsi="Arial" w:cs="Arial"/>
          <w:b/>
        </w:rPr>
      </w:pPr>
      <w:r w:rsidRPr="00AA4B3F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 xml:space="preserve">rade 3 </w:t>
      </w:r>
      <w:r w:rsidRPr="00AA4B3F">
        <w:rPr>
          <w:rFonts w:ascii="Arial" w:hAnsi="Arial" w:cs="Arial"/>
          <w:b/>
        </w:rPr>
        <w:t>£</w:t>
      </w:r>
      <w:r>
        <w:rPr>
          <w:rFonts w:ascii="Arial" w:hAnsi="Arial" w:cs="Arial"/>
          <w:b/>
        </w:rPr>
        <w:t>1</w:t>
      </w:r>
      <w:r w:rsidR="002F448B">
        <w:rPr>
          <w:rFonts w:ascii="Arial" w:hAnsi="Arial" w:cs="Arial"/>
          <w:b/>
        </w:rPr>
        <w:t>8,426</w:t>
      </w:r>
      <w:r>
        <w:rPr>
          <w:rFonts w:ascii="Arial" w:hAnsi="Arial" w:cs="Arial"/>
          <w:b/>
        </w:rPr>
        <w:t xml:space="preserve"> - £</w:t>
      </w:r>
      <w:r w:rsidR="007A6CFE">
        <w:rPr>
          <w:rFonts w:ascii="Arial" w:hAnsi="Arial" w:cs="Arial"/>
          <w:b/>
        </w:rPr>
        <w:t>1</w:t>
      </w:r>
      <w:r w:rsidR="002F448B">
        <w:rPr>
          <w:rFonts w:ascii="Arial" w:hAnsi="Arial" w:cs="Arial"/>
          <w:b/>
        </w:rPr>
        <w:t>9,554</w:t>
      </w:r>
      <w:r>
        <w:rPr>
          <w:rFonts w:ascii="Arial" w:hAnsi="Arial" w:cs="Arial"/>
          <w:b/>
        </w:rPr>
        <w:t xml:space="preserve"> (Actual Salary £</w:t>
      </w:r>
      <w:r w:rsidR="00D61006">
        <w:rPr>
          <w:rFonts w:ascii="Arial" w:hAnsi="Arial" w:cs="Arial"/>
          <w:b/>
        </w:rPr>
        <w:t>5,162</w:t>
      </w:r>
      <w:r w:rsidR="008308C8">
        <w:rPr>
          <w:rFonts w:ascii="Arial" w:hAnsi="Arial" w:cs="Arial"/>
          <w:b/>
        </w:rPr>
        <w:t>-£</w:t>
      </w:r>
      <w:r w:rsidR="00D61006">
        <w:rPr>
          <w:rFonts w:ascii="Arial" w:hAnsi="Arial" w:cs="Arial"/>
          <w:b/>
        </w:rPr>
        <w:t>5,478</w:t>
      </w:r>
      <w:r w:rsidR="008308C8">
        <w:rPr>
          <w:rFonts w:ascii="Arial" w:hAnsi="Arial" w:cs="Arial"/>
          <w:b/>
        </w:rPr>
        <w:t>)</w:t>
      </w:r>
    </w:p>
    <w:p w:rsidR="00921B51" w:rsidRDefault="002F448B" w:rsidP="00921B51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</w:t>
      </w:r>
      <w:r w:rsidR="00921B51" w:rsidRPr="002F448B">
        <w:rPr>
          <w:rFonts w:ascii="Arial" w:hAnsi="Arial" w:cs="Arial"/>
          <w:b/>
          <w:sz w:val="22"/>
          <w:szCs w:val="22"/>
        </w:rPr>
        <w:t xml:space="preserve"> hours per week, term time only plus one week</w:t>
      </w:r>
    </w:p>
    <w:p w:rsidR="00D61006" w:rsidRPr="00BE7DB9" w:rsidRDefault="00D61006" w:rsidP="00921B51">
      <w:pPr>
        <w:spacing w:after="0"/>
        <w:jc w:val="center"/>
        <w:rPr>
          <w:rFonts w:ascii="Arial" w:hAnsi="Arial" w:cs="Arial"/>
          <w:b/>
        </w:rPr>
      </w:pPr>
      <w:r w:rsidRPr="00BE7DB9">
        <w:rPr>
          <w:rFonts w:ascii="Arial" w:hAnsi="Arial" w:cs="Arial"/>
          <w:b/>
        </w:rPr>
        <w:t>September 2019</w:t>
      </w:r>
    </w:p>
    <w:p w:rsidR="00921B51" w:rsidRPr="002F448B" w:rsidRDefault="00921B51" w:rsidP="00921B51">
      <w:pPr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4760B6" w:rsidRPr="004760B6" w:rsidRDefault="004760B6" w:rsidP="004760B6">
      <w:pPr>
        <w:spacing w:after="0"/>
        <w:ind w:left="-227" w:right="-227"/>
        <w:jc w:val="both"/>
        <w:rPr>
          <w:rFonts w:ascii="Arial" w:hAnsi="Arial" w:cs="Arial"/>
          <w:sz w:val="22"/>
          <w:szCs w:val="22"/>
        </w:rPr>
      </w:pPr>
      <w:r w:rsidRPr="004760B6">
        <w:rPr>
          <w:rFonts w:ascii="Arial" w:hAnsi="Arial" w:cs="Arial"/>
          <w:sz w:val="22"/>
          <w:szCs w:val="22"/>
        </w:rPr>
        <w:t xml:space="preserve">Finham Park 2 is an exciting new co-educational academy in Coventry that opened in September 2015. Already a popular choice with local parents, we have a full cohort of Years 7 to 10 students. Our students are smart, thoughtful, inquisitive, </w:t>
      </w:r>
      <w:proofErr w:type="gramStart"/>
      <w:r w:rsidRPr="004760B6">
        <w:rPr>
          <w:rFonts w:ascii="Arial" w:hAnsi="Arial" w:cs="Arial"/>
          <w:sz w:val="22"/>
          <w:szCs w:val="22"/>
        </w:rPr>
        <w:t>well-behaved</w:t>
      </w:r>
      <w:proofErr w:type="gramEnd"/>
      <w:r w:rsidRPr="004760B6">
        <w:rPr>
          <w:rFonts w:ascii="Arial" w:hAnsi="Arial" w:cs="Arial"/>
          <w:sz w:val="22"/>
          <w:szCs w:val="22"/>
        </w:rPr>
        <w:t xml:space="preserve"> and polite; on entry they are significantly above the national average for attainment in English and Mathematics.</w:t>
      </w:r>
    </w:p>
    <w:p w:rsidR="004760B6" w:rsidRPr="004760B6" w:rsidRDefault="004760B6" w:rsidP="004760B6">
      <w:pPr>
        <w:spacing w:after="0"/>
        <w:ind w:left="-227" w:right="-227"/>
        <w:jc w:val="both"/>
        <w:rPr>
          <w:rFonts w:ascii="Arial" w:hAnsi="Arial" w:cs="Arial"/>
          <w:sz w:val="22"/>
          <w:szCs w:val="22"/>
        </w:rPr>
      </w:pPr>
    </w:p>
    <w:p w:rsidR="004760B6" w:rsidRDefault="004760B6" w:rsidP="004760B6">
      <w:pPr>
        <w:spacing w:after="0"/>
        <w:ind w:left="-227" w:right="-227"/>
        <w:jc w:val="both"/>
        <w:rPr>
          <w:rFonts w:ascii="Arial" w:hAnsi="Arial" w:cs="Arial"/>
          <w:sz w:val="22"/>
          <w:szCs w:val="22"/>
        </w:rPr>
      </w:pPr>
      <w:r w:rsidRPr="004760B6">
        <w:rPr>
          <w:rFonts w:ascii="Arial" w:hAnsi="Arial" w:cs="Arial"/>
          <w:sz w:val="22"/>
          <w:szCs w:val="22"/>
        </w:rPr>
        <w:t xml:space="preserve">The school was set up by leaders from the ‘Outstanding’ (2015) Finham Park </w:t>
      </w:r>
      <w:proofErr w:type="gramStart"/>
      <w:r w:rsidRPr="004760B6">
        <w:rPr>
          <w:rFonts w:ascii="Arial" w:hAnsi="Arial" w:cs="Arial"/>
          <w:sz w:val="22"/>
          <w:szCs w:val="22"/>
        </w:rPr>
        <w:t>School and is proud to be part of</w:t>
      </w:r>
      <w:proofErr w:type="gramEnd"/>
      <w:r w:rsidRPr="004760B6">
        <w:rPr>
          <w:rFonts w:ascii="Arial" w:hAnsi="Arial" w:cs="Arial"/>
          <w:sz w:val="22"/>
          <w:szCs w:val="22"/>
        </w:rPr>
        <w:t xml:space="preserve"> and supported by the Finham Park Multi Academy Trust.</w:t>
      </w:r>
    </w:p>
    <w:p w:rsidR="004760B6" w:rsidRPr="004760B6" w:rsidRDefault="004760B6" w:rsidP="004760B6">
      <w:pPr>
        <w:spacing w:after="0"/>
        <w:ind w:left="-227" w:right="-227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61144" w:rsidRDefault="00921B51" w:rsidP="0054749A">
      <w:pPr>
        <w:spacing w:after="0"/>
        <w:ind w:left="-227" w:right="-227"/>
        <w:jc w:val="both"/>
        <w:rPr>
          <w:rFonts w:ascii="Arial" w:hAnsi="Arial" w:cs="Arial"/>
          <w:sz w:val="22"/>
        </w:rPr>
      </w:pPr>
      <w:r w:rsidRPr="0054749A">
        <w:rPr>
          <w:rFonts w:ascii="Arial" w:hAnsi="Arial" w:cs="Arial"/>
          <w:sz w:val="22"/>
        </w:rPr>
        <w:t xml:space="preserve">The Governors are seeking to appoint a professional and enthusiastic </w:t>
      </w:r>
      <w:r w:rsidR="00461144" w:rsidRPr="002F448B">
        <w:rPr>
          <w:rFonts w:ascii="Arial" w:hAnsi="Arial" w:cs="Arial"/>
          <w:sz w:val="22"/>
        </w:rPr>
        <w:t xml:space="preserve">Science </w:t>
      </w:r>
      <w:r w:rsidRPr="002F448B">
        <w:rPr>
          <w:rFonts w:ascii="Arial" w:hAnsi="Arial" w:cs="Arial"/>
          <w:sz w:val="22"/>
        </w:rPr>
        <w:t>Technician</w:t>
      </w:r>
      <w:r w:rsidRPr="0054749A">
        <w:rPr>
          <w:rFonts w:ascii="Arial" w:hAnsi="Arial" w:cs="Arial"/>
          <w:sz w:val="22"/>
        </w:rPr>
        <w:t xml:space="preserve"> to </w:t>
      </w:r>
      <w:r w:rsidR="00461144">
        <w:rPr>
          <w:rFonts w:ascii="Arial" w:hAnsi="Arial" w:cs="Arial"/>
          <w:sz w:val="22"/>
        </w:rPr>
        <w:t xml:space="preserve">provide </w:t>
      </w:r>
      <w:r w:rsidR="00461144" w:rsidRPr="00461144">
        <w:rPr>
          <w:rFonts w:ascii="Arial" w:hAnsi="Arial" w:cs="Arial"/>
          <w:sz w:val="22"/>
        </w:rPr>
        <w:t xml:space="preserve">technical support and advice to staff engaged in the teaching of Science </w:t>
      </w:r>
      <w:r w:rsidR="005035D3">
        <w:rPr>
          <w:rFonts w:ascii="Arial" w:hAnsi="Arial" w:cs="Arial"/>
          <w:sz w:val="22"/>
        </w:rPr>
        <w:t xml:space="preserve">and </w:t>
      </w:r>
      <w:r w:rsidR="005035D3" w:rsidRPr="0054749A">
        <w:rPr>
          <w:rFonts w:ascii="Arial" w:hAnsi="Arial" w:cs="Arial"/>
          <w:sz w:val="22"/>
        </w:rPr>
        <w:t>delivering the curriculum to all students</w:t>
      </w:r>
      <w:r w:rsidR="005035D3">
        <w:rPr>
          <w:rFonts w:ascii="Arial" w:hAnsi="Arial" w:cs="Arial"/>
          <w:sz w:val="22"/>
        </w:rPr>
        <w:t>.</w:t>
      </w:r>
    </w:p>
    <w:p w:rsidR="00921B51" w:rsidRPr="0054749A" w:rsidRDefault="00921B51" w:rsidP="0054749A">
      <w:pPr>
        <w:widowControl w:val="0"/>
        <w:spacing w:after="0"/>
        <w:ind w:left="-227" w:right="-227"/>
        <w:jc w:val="both"/>
        <w:rPr>
          <w:rFonts w:ascii="Arial" w:hAnsi="Arial" w:cs="Arial"/>
          <w:bCs/>
          <w:sz w:val="22"/>
        </w:rPr>
      </w:pPr>
    </w:p>
    <w:p w:rsidR="00921B51" w:rsidRDefault="005035D3" w:rsidP="0054749A">
      <w:pPr>
        <w:widowControl w:val="0"/>
        <w:spacing w:after="0"/>
        <w:ind w:left="-227" w:right="-227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Closing D</w:t>
      </w:r>
      <w:r w:rsidR="007A001F">
        <w:rPr>
          <w:rFonts w:ascii="Arial" w:hAnsi="Arial" w:cs="Arial"/>
          <w:b/>
          <w:bCs/>
          <w:sz w:val="22"/>
        </w:rPr>
        <w:t>ate:</w:t>
      </w:r>
      <w:r w:rsidR="007A001F">
        <w:rPr>
          <w:rFonts w:ascii="Arial" w:hAnsi="Arial" w:cs="Arial"/>
          <w:b/>
          <w:bCs/>
          <w:sz w:val="22"/>
        </w:rPr>
        <w:tab/>
      </w:r>
      <w:r w:rsidR="002D5089">
        <w:rPr>
          <w:rFonts w:ascii="Arial" w:hAnsi="Arial" w:cs="Arial"/>
          <w:b/>
          <w:bCs/>
          <w:sz w:val="22"/>
        </w:rPr>
        <w:t>Thursday 6</w:t>
      </w:r>
      <w:r w:rsidR="002D5089" w:rsidRPr="002D5089">
        <w:rPr>
          <w:rFonts w:ascii="Arial" w:hAnsi="Arial" w:cs="Arial"/>
          <w:b/>
          <w:bCs/>
          <w:sz w:val="22"/>
          <w:vertAlign w:val="superscript"/>
        </w:rPr>
        <w:t>th</w:t>
      </w:r>
      <w:r w:rsidR="002D5089">
        <w:rPr>
          <w:rFonts w:ascii="Arial" w:hAnsi="Arial" w:cs="Arial"/>
          <w:b/>
          <w:bCs/>
          <w:sz w:val="22"/>
        </w:rPr>
        <w:t xml:space="preserve"> June 2019 @ 9am</w:t>
      </w:r>
    </w:p>
    <w:p w:rsidR="005035D3" w:rsidRDefault="00421B70" w:rsidP="0054749A">
      <w:pPr>
        <w:widowControl w:val="0"/>
        <w:spacing w:after="0"/>
        <w:ind w:left="-227" w:right="-227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Interview Date:</w:t>
      </w:r>
      <w:r>
        <w:rPr>
          <w:rFonts w:ascii="Arial" w:hAnsi="Arial" w:cs="Arial"/>
          <w:b/>
          <w:bCs/>
          <w:sz w:val="22"/>
        </w:rPr>
        <w:tab/>
      </w:r>
      <w:r w:rsidR="002F448B">
        <w:rPr>
          <w:rFonts w:ascii="Arial" w:hAnsi="Arial" w:cs="Arial"/>
          <w:b/>
          <w:bCs/>
          <w:sz w:val="22"/>
        </w:rPr>
        <w:t>TBC</w:t>
      </w:r>
    </w:p>
    <w:p w:rsidR="007A001F" w:rsidRPr="0054749A" w:rsidRDefault="007A001F" w:rsidP="0054749A">
      <w:pPr>
        <w:widowControl w:val="0"/>
        <w:spacing w:after="0"/>
        <w:ind w:left="-227" w:right="-227"/>
        <w:jc w:val="both"/>
        <w:rPr>
          <w:rFonts w:ascii="Arial" w:hAnsi="Arial" w:cs="Arial"/>
          <w:sz w:val="22"/>
        </w:rPr>
      </w:pPr>
    </w:p>
    <w:p w:rsidR="00921B51" w:rsidRPr="0054749A" w:rsidRDefault="00921B51" w:rsidP="0054749A">
      <w:pPr>
        <w:widowControl w:val="0"/>
        <w:spacing w:after="0"/>
        <w:ind w:left="-227" w:right="-227"/>
        <w:jc w:val="both"/>
        <w:rPr>
          <w:rFonts w:ascii="Arial" w:hAnsi="Arial" w:cs="Arial"/>
          <w:sz w:val="22"/>
        </w:rPr>
      </w:pPr>
      <w:r w:rsidRPr="0054749A">
        <w:rPr>
          <w:rFonts w:ascii="Arial" w:hAnsi="Arial" w:cs="Arial"/>
          <w:sz w:val="22"/>
        </w:rPr>
        <w:t xml:space="preserve">Completed application forms should be returned to </w:t>
      </w:r>
      <w:hyperlink r:id="rId7" w:history="1">
        <w:r w:rsidRPr="0054749A">
          <w:rPr>
            <w:rStyle w:val="Hyperlink"/>
            <w:rFonts w:ascii="Arial" w:hAnsi="Arial" w:cs="Arial"/>
            <w:sz w:val="22"/>
          </w:rPr>
          <w:t>apply@finhampark.co.uk</w:t>
        </w:r>
      </w:hyperlink>
      <w:r w:rsidRPr="0054749A">
        <w:rPr>
          <w:rFonts w:ascii="Arial" w:hAnsi="Arial" w:cs="Arial"/>
          <w:sz w:val="22"/>
        </w:rPr>
        <w:t xml:space="preserve"> or by post to: </w:t>
      </w:r>
    </w:p>
    <w:p w:rsidR="00921B51" w:rsidRPr="0054749A" w:rsidRDefault="00921B51" w:rsidP="0054749A">
      <w:pPr>
        <w:widowControl w:val="0"/>
        <w:spacing w:after="0"/>
        <w:ind w:left="-227" w:right="-227"/>
        <w:jc w:val="both"/>
        <w:rPr>
          <w:rFonts w:ascii="Arial" w:hAnsi="Arial" w:cs="Arial"/>
          <w:sz w:val="22"/>
        </w:rPr>
      </w:pPr>
    </w:p>
    <w:p w:rsidR="00921B51" w:rsidRPr="0054749A" w:rsidRDefault="00921B51" w:rsidP="0054749A">
      <w:pPr>
        <w:widowControl w:val="0"/>
        <w:spacing w:after="0"/>
        <w:ind w:left="-227" w:right="-227"/>
        <w:jc w:val="both"/>
        <w:rPr>
          <w:rFonts w:ascii="Arial" w:hAnsi="Arial" w:cs="Arial"/>
          <w:sz w:val="22"/>
        </w:rPr>
      </w:pPr>
      <w:r w:rsidRPr="0054749A">
        <w:rPr>
          <w:rFonts w:ascii="Arial" w:hAnsi="Arial" w:cs="Arial"/>
          <w:sz w:val="22"/>
        </w:rPr>
        <w:t xml:space="preserve">Human Resources </w:t>
      </w:r>
    </w:p>
    <w:p w:rsidR="00921B51" w:rsidRPr="0054749A" w:rsidRDefault="00921B51" w:rsidP="0054749A">
      <w:pPr>
        <w:widowControl w:val="0"/>
        <w:spacing w:after="0"/>
        <w:ind w:left="-227" w:right="-227"/>
        <w:jc w:val="both"/>
        <w:rPr>
          <w:rFonts w:ascii="Arial" w:hAnsi="Arial" w:cs="Arial"/>
          <w:sz w:val="22"/>
        </w:rPr>
      </w:pPr>
      <w:r w:rsidRPr="0054749A">
        <w:rPr>
          <w:rFonts w:ascii="Arial" w:hAnsi="Arial" w:cs="Arial"/>
          <w:sz w:val="22"/>
        </w:rPr>
        <w:t xml:space="preserve">Finham Park </w:t>
      </w:r>
      <w:r w:rsidR="00230BAD">
        <w:rPr>
          <w:rFonts w:ascii="Arial" w:hAnsi="Arial" w:cs="Arial"/>
          <w:sz w:val="22"/>
        </w:rPr>
        <w:t>Multi Academy Trust</w:t>
      </w:r>
    </w:p>
    <w:p w:rsidR="00921B51" w:rsidRPr="0054749A" w:rsidRDefault="00230BAD" w:rsidP="0054749A">
      <w:pPr>
        <w:widowControl w:val="0"/>
        <w:spacing w:after="0"/>
        <w:ind w:left="-227" w:right="-22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Torrington Avenue</w:t>
      </w:r>
    </w:p>
    <w:p w:rsidR="00230BAD" w:rsidRDefault="00921B51" w:rsidP="00230BAD">
      <w:pPr>
        <w:widowControl w:val="0"/>
        <w:spacing w:after="0"/>
        <w:ind w:left="-227" w:right="-227"/>
        <w:jc w:val="both"/>
        <w:rPr>
          <w:rFonts w:ascii="Arial" w:hAnsi="Arial" w:cs="Arial"/>
          <w:sz w:val="22"/>
        </w:rPr>
      </w:pPr>
      <w:r w:rsidRPr="0054749A">
        <w:rPr>
          <w:rFonts w:ascii="Arial" w:hAnsi="Arial" w:cs="Arial"/>
          <w:sz w:val="22"/>
        </w:rPr>
        <w:t>Coventry</w:t>
      </w:r>
    </w:p>
    <w:p w:rsidR="00230BAD" w:rsidRPr="00E063D6" w:rsidRDefault="00230BAD" w:rsidP="00230BAD">
      <w:pPr>
        <w:widowControl w:val="0"/>
        <w:spacing w:after="0"/>
        <w:ind w:left="-227" w:right="-227"/>
        <w:jc w:val="both"/>
        <w:rPr>
          <w:rFonts w:ascii="Arial" w:hAnsi="Arial" w:cs="Arial"/>
          <w:sz w:val="22"/>
        </w:rPr>
      </w:pPr>
      <w:r w:rsidRPr="00E063D6">
        <w:rPr>
          <w:rFonts w:ascii="Arial" w:hAnsi="Arial" w:cs="Arial"/>
          <w:sz w:val="22"/>
        </w:rPr>
        <w:t>CV4 9WT</w:t>
      </w:r>
    </w:p>
    <w:p w:rsidR="00921B51" w:rsidRPr="0054749A" w:rsidRDefault="00921B51" w:rsidP="0054749A">
      <w:pPr>
        <w:widowControl w:val="0"/>
        <w:spacing w:after="0"/>
        <w:ind w:left="-227" w:right="-227"/>
        <w:jc w:val="both"/>
        <w:rPr>
          <w:rFonts w:ascii="Arial" w:hAnsi="Arial" w:cs="Arial"/>
          <w:sz w:val="22"/>
        </w:rPr>
      </w:pPr>
    </w:p>
    <w:p w:rsidR="00921B51" w:rsidRDefault="00921B51" w:rsidP="00921B51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</w:p>
    <w:p w:rsidR="00921B51" w:rsidRPr="009A6E05" w:rsidRDefault="00921B51" w:rsidP="00921B51">
      <w:pPr>
        <w:spacing w:after="0"/>
        <w:ind w:left="284" w:right="284"/>
        <w:jc w:val="center"/>
        <w:rPr>
          <w:rFonts w:ascii="Arial" w:hAnsi="Arial" w:cs="Arial"/>
          <w:i/>
          <w:sz w:val="20"/>
          <w:szCs w:val="20"/>
        </w:rPr>
      </w:pPr>
      <w:r w:rsidRPr="009A6E05">
        <w:rPr>
          <w:rFonts w:ascii="Arial" w:hAnsi="Arial" w:cs="Arial"/>
          <w:b/>
          <w:i/>
          <w:sz w:val="20"/>
          <w:szCs w:val="20"/>
        </w:rPr>
        <w:t xml:space="preserve">Finham Park </w:t>
      </w:r>
      <w:r w:rsidR="00F40A36">
        <w:rPr>
          <w:rFonts w:ascii="Arial" w:hAnsi="Arial" w:cs="Arial"/>
          <w:b/>
          <w:i/>
          <w:sz w:val="20"/>
          <w:szCs w:val="20"/>
        </w:rPr>
        <w:t>2</w:t>
      </w:r>
      <w:r w:rsidRPr="009A6E05">
        <w:rPr>
          <w:rFonts w:ascii="Arial" w:hAnsi="Arial" w:cs="Arial"/>
          <w:b/>
          <w:i/>
          <w:sz w:val="20"/>
          <w:szCs w:val="20"/>
        </w:rPr>
        <w:t xml:space="preserve"> is committed to safeguarding and promoting the welfare of children and young people and expects all staff and volunteers to share this commitment.</w:t>
      </w:r>
    </w:p>
    <w:p w:rsidR="00C2732F" w:rsidRPr="00744A1B" w:rsidRDefault="00C2732F" w:rsidP="00744A1B"/>
    <w:sectPr w:rsidR="00C2732F" w:rsidRPr="00744A1B" w:rsidSect="00A61284">
      <w:headerReference w:type="default" r:id="rId8"/>
      <w:footerReference w:type="default" r:id="rId9"/>
      <w:pgSz w:w="11900" w:h="16840"/>
      <w:pgMar w:top="1440" w:right="1440" w:bottom="1440" w:left="1440" w:header="425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0E2" w:rsidRDefault="005D00E2">
      <w:pPr>
        <w:spacing w:after="0"/>
      </w:pPr>
      <w:r>
        <w:separator/>
      </w:r>
    </w:p>
  </w:endnote>
  <w:endnote w:type="continuationSeparator" w:id="0">
    <w:p w:rsidR="005D00E2" w:rsidRDefault="005D00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DA4" w:rsidRDefault="00EF3179" w:rsidP="00EF317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360DFDB" wp14:editId="1678CC4C">
          <wp:simplePos x="0" y="0"/>
          <wp:positionH relativeFrom="page">
            <wp:posOffset>5080</wp:posOffset>
          </wp:positionH>
          <wp:positionV relativeFrom="page">
            <wp:align>bottom</wp:align>
          </wp:positionV>
          <wp:extent cx="7550785" cy="1692275"/>
          <wp:effectExtent l="0" t="0" r="0" b="3175"/>
          <wp:wrapTopAndBottom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M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20" cy="1692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0E2" w:rsidRDefault="005D00E2">
      <w:pPr>
        <w:spacing w:after="0"/>
      </w:pPr>
      <w:r>
        <w:separator/>
      </w:r>
    </w:p>
  </w:footnote>
  <w:footnote w:type="continuationSeparator" w:id="0">
    <w:p w:rsidR="005D00E2" w:rsidRDefault="005D00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284" w:rsidRDefault="00A61284" w:rsidP="00896DA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296CD92" wp14:editId="45C630E3">
          <wp:simplePos x="0" y="0"/>
          <wp:positionH relativeFrom="page">
            <wp:align>right</wp:align>
          </wp:positionH>
          <wp:positionV relativeFrom="paragraph">
            <wp:posOffset>9705</wp:posOffset>
          </wp:positionV>
          <wp:extent cx="6360795" cy="1445895"/>
          <wp:effectExtent l="0" t="0" r="1905" b="1905"/>
          <wp:wrapNone/>
          <wp:docPr id="199" name="Picture 0" descr="Top 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 M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0795" cy="144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61284" w:rsidRDefault="00A61284" w:rsidP="00896DA4">
    <w:pPr>
      <w:pStyle w:val="Header"/>
    </w:pPr>
  </w:p>
  <w:p w:rsidR="00A61284" w:rsidRDefault="00A61284" w:rsidP="00896DA4">
    <w:pPr>
      <w:pStyle w:val="Header"/>
    </w:pPr>
  </w:p>
  <w:p w:rsidR="00A61284" w:rsidRDefault="00A61284" w:rsidP="00896DA4">
    <w:pPr>
      <w:pStyle w:val="Header"/>
    </w:pPr>
  </w:p>
  <w:p w:rsidR="00A61284" w:rsidRDefault="00A61284" w:rsidP="00896DA4">
    <w:pPr>
      <w:pStyle w:val="Header"/>
    </w:pPr>
  </w:p>
  <w:p w:rsidR="00A61284" w:rsidRDefault="00A61284" w:rsidP="00896DA4">
    <w:pPr>
      <w:pStyle w:val="Header"/>
    </w:pPr>
  </w:p>
  <w:p w:rsidR="00A61284" w:rsidRDefault="00A61284" w:rsidP="00896DA4">
    <w:pPr>
      <w:pStyle w:val="Header"/>
    </w:pPr>
  </w:p>
  <w:p w:rsidR="00A61284" w:rsidRDefault="00A61284" w:rsidP="00896D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491F"/>
    <w:multiLevelType w:val="hybridMultilevel"/>
    <w:tmpl w:val="5C1AE23C"/>
    <w:lvl w:ilvl="0" w:tplc="0F80F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219F3"/>
    <w:multiLevelType w:val="multilevel"/>
    <w:tmpl w:val="B34CEA2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77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AF3776"/>
    <w:multiLevelType w:val="hybridMultilevel"/>
    <w:tmpl w:val="EF588A5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CC62D5"/>
    <w:multiLevelType w:val="hybridMultilevel"/>
    <w:tmpl w:val="7F44DDEC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CFC6175"/>
    <w:multiLevelType w:val="hybridMultilevel"/>
    <w:tmpl w:val="B32ADA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A7694"/>
    <w:multiLevelType w:val="hybridMultilevel"/>
    <w:tmpl w:val="AF5622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3955C61"/>
    <w:multiLevelType w:val="hybridMultilevel"/>
    <w:tmpl w:val="68E20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3637B"/>
    <w:multiLevelType w:val="hybridMultilevel"/>
    <w:tmpl w:val="5BF436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AB65C76"/>
    <w:multiLevelType w:val="multilevel"/>
    <w:tmpl w:val="DAB4D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AF448D6"/>
    <w:multiLevelType w:val="hybridMultilevel"/>
    <w:tmpl w:val="5C1AE23C"/>
    <w:lvl w:ilvl="0" w:tplc="0F80F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B2343"/>
    <w:multiLevelType w:val="hybridMultilevel"/>
    <w:tmpl w:val="7A520C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96883"/>
    <w:multiLevelType w:val="hybridMultilevel"/>
    <w:tmpl w:val="7ECCD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4618C"/>
    <w:multiLevelType w:val="hybridMultilevel"/>
    <w:tmpl w:val="D34CBB9E"/>
    <w:lvl w:ilvl="0" w:tplc="529CB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BB5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17BEA"/>
    <w:multiLevelType w:val="hybridMultilevel"/>
    <w:tmpl w:val="5C1AE23C"/>
    <w:lvl w:ilvl="0" w:tplc="0F80F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57BB2"/>
    <w:multiLevelType w:val="hybridMultilevel"/>
    <w:tmpl w:val="C0E2411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1CB3ED5"/>
    <w:multiLevelType w:val="hybridMultilevel"/>
    <w:tmpl w:val="61CEB08C"/>
    <w:lvl w:ilvl="0" w:tplc="529CB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BB5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550DB"/>
    <w:multiLevelType w:val="hybridMultilevel"/>
    <w:tmpl w:val="1F5200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B2B3A"/>
    <w:multiLevelType w:val="hybridMultilevel"/>
    <w:tmpl w:val="1CC634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417069B"/>
    <w:multiLevelType w:val="hybridMultilevel"/>
    <w:tmpl w:val="41E0B178"/>
    <w:lvl w:ilvl="0" w:tplc="529CB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BB5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319F3"/>
    <w:multiLevelType w:val="hybridMultilevel"/>
    <w:tmpl w:val="4A644910"/>
    <w:lvl w:ilvl="0" w:tplc="529CB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BB5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0555A7"/>
    <w:multiLevelType w:val="hybridMultilevel"/>
    <w:tmpl w:val="72A6C684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14"/>
  </w:num>
  <w:num w:numId="8">
    <w:abstractNumId w:val="20"/>
  </w:num>
  <w:num w:numId="9">
    <w:abstractNumId w:val="3"/>
  </w:num>
  <w:num w:numId="10">
    <w:abstractNumId w:val="7"/>
  </w:num>
  <w:num w:numId="11">
    <w:abstractNumId w:val="17"/>
  </w:num>
  <w:num w:numId="12">
    <w:abstractNumId w:val="5"/>
  </w:num>
  <w:num w:numId="13">
    <w:abstractNumId w:val="4"/>
  </w:num>
  <w:num w:numId="14">
    <w:abstractNumId w:val="16"/>
  </w:num>
  <w:num w:numId="15">
    <w:abstractNumId w:val="15"/>
  </w:num>
  <w:num w:numId="16">
    <w:abstractNumId w:val="12"/>
  </w:num>
  <w:num w:numId="17">
    <w:abstractNumId w:val="9"/>
  </w:num>
  <w:num w:numId="18">
    <w:abstractNumId w:val="13"/>
  </w:num>
  <w:num w:numId="19">
    <w:abstractNumId w:val="0"/>
  </w:num>
  <w:num w:numId="20">
    <w:abstractNumId w:val="1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A4"/>
    <w:rsid w:val="00040537"/>
    <w:rsid w:val="000B4DD8"/>
    <w:rsid w:val="00100D31"/>
    <w:rsid w:val="001102CB"/>
    <w:rsid w:val="0016151B"/>
    <w:rsid w:val="00182FD6"/>
    <w:rsid w:val="00193F67"/>
    <w:rsid w:val="001B0C52"/>
    <w:rsid w:val="001C6602"/>
    <w:rsid w:val="00230BAD"/>
    <w:rsid w:val="002506F5"/>
    <w:rsid w:val="00261AD6"/>
    <w:rsid w:val="00264DFA"/>
    <w:rsid w:val="002B3A07"/>
    <w:rsid w:val="002D5089"/>
    <w:rsid w:val="002D5AE3"/>
    <w:rsid w:val="002F40DB"/>
    <w:rsid w:val="002F448B"/>
    <w:rsid w:val="002F6A38"/>
    <w:rsid w:val="00360AF3"/>
    <w:rsid w:val="00386B84"/>
    <w:rsid w:val="003B41FE"/>
    <w:rsid w:val="003C134C"/>
    <w:rsid w:val="003C2B68"/>
    <w:rsid w:val="004035D3"/>
    <w:rsid w:val="00421B70"/>
    <w:rsid w:val="00446479"/>
    <w:rsid w:val="00453438"/>
    <w:rsid w:val="00461144"/>
    <w:rsid w:val="00472A30"/>
    <w:rsid w:val="004760B6"/>
    <w:rsid w:val="00496EA2"/>
    <w:rsid w:val="004B6800"/>
    <w:rsid w:val="004B7927"/>
    <w:rsid w:val="004B7F00"/>
    <w:rsid w:val="004C7EA3"/>
    <w:rsid w:val="004E2203"/>
    <w:rsid w:val="005035D3"/>
    <w:rsid w:val="0054749A"/>
    <w:rsid w:val="005A648C"/>
    <w:rsid w:val="005B0DDA"/>
    <w:rsid w:val="005D00E2"/>
    <w:rsid w:val="006031AD"/>
    <w:rsid w:val="006825B6"/>
    <w:rsid w:val="00682EB0"/>
    <w:rsid w:val="006D0F3A"/>
    <w:rsid w:val="006F72E3"/>
    <w:rsid w:val="007046AF"/>
    <w:rsid w:val="00744A1B"/>
    <w:rsid w:val="00747F2B"/>
    <w:rsid w:val="00794A24"/>
    <w:rsid w:val="007A001F"/>
    <w:rsid w:val="007A6CFE"/>
    <w:rsid w:val="007B0704"/>
    <w:rsid w:val="007D3CB6"/>
    <w:rsid w:val="007E6F9C"/>
    <w:rsid w:val="0082377D"/>
    <w:rsid w:val="008308C8"/>
    <w:rsid w:val="00896DA4"/>
    <w:rsid w:val="008C5497"/>
    <w:rsid w:val="009032B3"/>
    <w:rsid w:val="00921B51"/>
    <w:rsid w:val="009254C4"/>
    <w:rsid w:val="00940765"/>
    <w:rsid w:val="009A0C2F"/>
    <w:rsid w:val="009F7E90"/>
    <w:rsid w:val="00A414D2"/>
    <w:rsid w:val="00A61284"/>
    <w:rsid w:val="00A74BC4"/>
    <w:rsid w:val="00AA4954"/>
    <w:rsid w:val="00AD2B82"/>
    <w:rsid w:val="00B167FB"/>
    <w:rsid w:val="00B218BA"/>
    <w:rsid w:val="00B95ED3"/>
    <w:rsid w:val="00BE7DB9"/>
    <w:rsid w:val="00C2732F"/>
    <w:rsid w:val="00C33ABA"/>
    <w:rsid w:val="00C52938"/>
    <w:rsid w:val="00C92F6D"/>
    <w:rsid w:val="00CC2291"/>
    <w:rsid w:val="00D53F8D"/>
    <w:rsid w:val="00D55F5A"/>
    <w:rsid w:val="00D61006"/>
    <w:rsid w:val="00E2441C"/>
    <w:rsid w:val="00E25C18"/>
    <w:rsid w:val="00E56BD8"/>
    <w:rsid w:val="00EF3179"/>
    <w:rsid w:val="00EF3760"/>
    <w:rsid w:val="00F22D82"/>
    <w:rsid w:val="00F256A3"/>
    <w:rsid w:val="00F40A36"/>
    <w:rsid w:val="00F61942"/>
    <w:rsid w:val="00F86BCE"/>
    <w:rsid w:val="00F87C80"/>
    <w:rsid w:val="00FF21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E4C50A"/>
  <w15:docId w15:val="{D908139E-7743-444D-B11C-D4393751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4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724"/>
  </w:style>
  <w:style w:type="paragraph" w:styleId="Heading1">
    <w:name w:val="heading 1"/>
    <w:basedOn w:val="Normal"/>
    <w:next w:val="Normal"/>
    <w:link w:val="Heading1Char"/>
    <w:qFormat/>
    <w:rsid w:val="00193F67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193F6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193F6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rsid w:val="00193F6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193F6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193F67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qFormat/>
    <w:rsid w:val="00193F67"/>
    <w:pPr>
      <w:keepNext/>
      <w:spacing w:after="0"/>
      <w:jc w:val="both"/>
      <w:outlineLvl w:val="6"/>
    </w:pPr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6DA4"/>
  </w:style>
  <w:style w:type="paragraph" w:styleId="Footer">
    <w:name w:val="footer"/>
    <w:basedOn w:val="Normal"/>
    <w:link w:val="FooterChar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896DA4"/>
  </w:style>
  <w:style w:type="paragraph" w:customStyle="1" w:styleId="BasicParagraph">
    <w:name w:val="[Basic Paragraph]"/>
    <w:basedOn w:val="Normal"/>
    <w:uiPriority w:val="99"/>
    <w:rsid w:val="00472A3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496EA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96E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49"/>
    <w:qFormat/>
    <w:rsid w:val="00D53F8D"/>
    <w:pPr>
      <w:spacing w:after="0"/>
      <w:ind w:left="720" w:firstLine="360"/>
      <w:contextualSpacing/>
    </w:pPr>
    <w:rPr>
      <w:rFonts w:ascii="Calibri" w:eastAsia="Times New Roman" w:hAnsi="Calibri" w:cs="Times New Roman"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53F8D"/>
    <w:pPr>
      <w:spacing w:after="240"/>
      <w:jc w:val="both"/>
    </w:pPr>
    <w:rPr>
      <w:rFonts w:ascii="Trebuchet MS" w:hAnsi="Trebuchet MS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D53F8D"/>
    <w:rPr>
      <w:rFonts w:ascii="Trebuchet MS" w:hAnsi="Trebuchet MS"/>
      <w:sz w:val="22"/>
      <w:szCs w:val="20"/>
      <w:lang w:val="en-GB"/>
    </w:rPr>
  </w:style>
  <w:style w:type="paragraph" w:customStyle="1" w:styleId="NormalSpaced">
    <w:name w:val="NormalSpaced"/>
    <w:basedOn w:val="Normal"/>
    <w:next w:val="Normal"/>
    <w:link w:val="NormalSpacedChar"/>
    <w:rsid w:val="00D53F8D"/>
    <w:pPr>
      <w:spacing w:after="240" w:line="300" w:lineRule="atLeast"/>
      <w:jc w:val="both"/>
    </w:pPr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NormalSpacedChar">
    <w:name w:val="NormalSpaced Char"/>
    <w:link w:val="NormalSpaced"/>
    <w:rsid w:val="00D53F8D"/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193F67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193F67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193F67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193F67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193F67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193F67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rsid w:val="00193F67"/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character" w:styleId="CommentReference">
    <w:name w:val="annotation reference"/>
    <w:semiHidden/>
    <w:unhideWhenUsed/>
    <w:rsid w:val="00193F6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93F67"/>
    <w:pPr>
      <w:spacing w:after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193F67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193F67"/>
    <w:pPr>
      <w:autoSpaceDE w:val="0"/>
      <w:autoSpaceDN w:val="0"/>
      <w:adjustRightInd w:val="0"/>
      <w:spacing w:after="0"/>
    </w:pPr>
    <w:rPr>
      <w:rFonts w:ascii="Arial" w:eastAsia="Calibri" w:hAnsi="Arial" w:cs="Arial"/>
      <w:color w:val="000000"/>
      <w:lang w:val="en-GB" w:eastAsia="en-GB"/>
    </w:rPr>
  </w:style>
  <w:style w:type="paragraph" w:customStyle="1" w:styleId="body">
    <w:name w:val="body"/>
    <w:basedOn w:val="Normal"/>
    <w:uiPriority w:val="99"/>
    <w:rsid w:val="000B4DD8"/>
    <w:pPr>
      <w:spacing w:before="100" w:beforeAutospacing="1" w:after="100" w:afterAutospacing="1"/>
    </w:pPr>
    <w:rPr>
      <w:rFonts w:ascii="Calibri" w:eastAsia="Times New Roman" w:hAnsi="Calibri" w:cs="Calibri"/>
      <w:lang w:val="en-GB" w:eastAsia="en-GB"/>
    </w:rPr>
  </w:style>
  <w:style w:type="character" w:styleId="Hyperlink">
    <w:name w:val="Hyperlink"/>
    <w:uiPriority w:val="99"/>
    <w:unhideWhenUsed/>
    <w:rsid w:val="00921B5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F448B"/>
    <w:pPr>
      <w:spacing w:after="135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ply@finhampark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Dialhouse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Kaiser</dc:creator>
  <cp:keywords/>
  <cp:lastModifiedBy>Alison Robinson</cp:lastModifiedBy>
  <cp:revision>2</cp:revision>
  <cp:lastPrinted>2016-02-04T08:37:00Z</cp:lastPrinted>
  <dcterms:created xsi:type="dcterms:W3CDTF">2019-05-15T14:51:00Z</dcterms:created>
  <dcterms:modified xsi:type="dcterms:W3CDTF">2019-05-15T14:51:00Z</dcterms:modified>
</cp:coreProperties>
</file>